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  <w:r w:rsidRPr="00397E1E">
        <w:rPr>
          <w:b/>
          <w:u w:val="single"/>
        </w:rPr>
        <w:t xml:space="preserve"> 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Pr="00397E1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E40DBF" w:rsidRDefault="0078070D" w:rsidP="00B104D5">
      <w:pPr>
        <w:suppressAutoHyphens w:val="0"/>
        <w:autoSpaceDE w:val="0"/>
        <w:contextualSpacing/>
        <w:jc w:val="both"/>
        <w:rPr>
          <w:rFonts w:ascii="Arial" w:hAnsi="Arial" w:cs="Arial"/>
          <w:b/>
        </w:rPr>
      </w:pPr>
      <w:r w:rsidRPr="00860CB5">
        <w:rPr>
          <w:rFonts w:ascii="Arial" w:hAnsi="Arial" w:cs="Arial"/>
          <w:b/>
        </w:rPr>
        <w:t xml:space="preserve">składane na podstawie </w:t>
      </w:r>
      <w:r w:rsidR="001C4764" w:rsidRPr="00860CB5">
        <w:rPr>
          <w:rFonts w:ascii="Arial" w:hAnsi="Arial" w:cs="Arial"/>
          <w:b/>
        </w:rPr>
        <w:t>art.125 ust.</w:t>
      </w:r>
      <w:r w:rsidRPr="00860CB5">
        <w:rPr>
          <w:rFonts w:ascii="Arial" w:hAnsi="Arial" w:cs="Arial"/>
          <w:b/>
        </w:rPr>
        <w:t>1</w:t>
      </w:r>
      <w:r w:rsidRPr="00860CB5">
        <w:rPr>
          <w:rFonts w:ascii="Arial" w:hAnsi="Arial" w:cs="Arial"/>
        </w:rPr>
        <w:t xml:space="preserve"> ustawy Prawo zamówień publicznych (dalej jako ustawa </w:t>
      </w:r>
      <w:proofErr w:type="spellStart"/>
      <w:r w:rsidRPr="00860CB5">
        <w:rPr>
          <w:rFonts w:ascii="Arial" w:hAnsi="Arial" w:cs="Arial"/>
        </w:rPr>
        <w:t>Pzp</w:t>
      </w:r>
      <w:proofErr w:type="spellEnd"/>
      <w:r w:rsidRPr="00860CB5">
        <w:rPr>
          <w:rFonts w:ascii="Arial" w:hAnsi="Arial" w:cs="Arial"/>
        </w:rPr>
        <w:t>) na potrzeby postępowania o udzielenie zamówi</w:t>
      </w:r>
      <w:r w:rsidR="003A4CB3">
        <w:rPr>
          <w:rFonts w:ascii="Arial" w:hAnsi="Arial" w:cs="Arial"/>
        </w:rPr>
        <w:t xml:space="preserve">enia publicznego </w:t>
      </w:r>
      <w:proofErr w:type="spellStart"/>
      <w:r w:rsidR="003A4CB3">
        <w:rPr>
          <w:rFonts w:ascii="Arial" w:hAnsi="Arial" w:cs="Arial"/>
        </w:rPr>
        <w:t>pn</w:t>
      </w:r>
      <w:proofErr w:type="spellEnd"/>
      <w:r w:rsidRPr="00860CB5">
        <w:rPr>
          <w:rFonts w:ascii="Arial" w:hAnsi="Arial" w:cs="Arial"/>
        </w:rPr>
        <w:t xml:space="preserve">: </w:t>
      </w:r>
      <w:r w:rsidR="00253352" w:rsidRPr="00253352">
        <w:rPr>
          <w:rFonts w:ascii="Arial" w:hAnsi="Arial" w:cs="Arial"/>
          <w:b/>
        </w:rPr>
        <w:t>„</w:t>
      </w:r>
      <w:r w:rsidR="0048762F" w:rsidRPr="0048762F">
        <w:rPr>
          <w:rFonts w:ascii="Arial" w:hAnsi="Arial" w:cs="Arial"/>
          <w:b/>
          <w:bCs/>
          <w:iCs/>
        </w:rPr>
        <w:t>Zwiększenie dostępności do budynków oświatowych na terenie Gminy i Miasta Nisko</w:t>
      </w:r>
      <w:r w:rsidR="00253352">
        <w:rPr>
          <w:rFonts w:ascii="Arial" w:hAnsi="Arial" w:cs="Arial"/>
          <w:b/>
        </w:rPr>
        <w:t>”</w:t>
      </w:r>
      <w:r w:rsidR="008C5A9E">
        <w:rPr>
          <w:rFonts w:ascii="Arial" w:hAnsi="Arial" w:cs="Arial"/>
          <w:b/>
        </w:rPr>
        <w:t xml:space="preserve"> </w:t>
      </w:r>
      <w:r w:rsidR="008F03CD">
        <w:rPr>
          <w:rFonts w:ascii="Arial" w:hAnsi="Arial" w:cs="Arial"/>
        </w:rPr>
        <w:t>prowadzonego przez Gminę Nisko</w:t>
      </w:r>
      <w:r w:rsidRPr="00397E1E">
        <w:rPr>
          <w:rFonts w:ascii="Arial" w:hAnsi="Arial" w:cs="Arial"/>
        </w:rPr>
        <w:t>:</w:t>
      </w:r>
    </w:p>
    <w:p w:rsidR="00EB28F4" w:rsidRDefault="00EB28F4" w:rsidP="00B104D5">
      <w:pPr>
        <w:suppressAutoHyphens w:val="0"/>
        <w:autoSpaceDE w:val="0"/>
        <w:contextualSpacing/>
        <w:jc w:val="both"/>
        <w:rPr>
          <w:rFonts w:ascii="Arial" w:hAnsi="Arial" w:cs="Arial"/>
        </w:rPr>
      </w:pPr>
    </w:p>
    <w:p w:rsidR="00EB28F4" w:rsidRPr="00EB28F4" w:rsidRDefault="00EB28F4" w:rsidP="00EB28F4">
      <w:pPr>
        <w:suppressAutoHyphens w:val="0"/>
        <w:autoSpaceDE w:val="0"/>
        <w:contextualSpacing/>
        <w:rPr>
          <w:rFonts w:ascii="Arial" w:eastAsia="Calibri" w:hAnsi="Arial" w:cs="Arial"/>
          <w:b/>
          <w:lang w:eastAsia="en-US"/>
        </w:rPr>
      </w:pPr>
      <w:r w:rsidRPr="00EB28F4">
        <w:rPr>
          <w:rFonts w:ascii="Arial" w:hAnsi="Arial" w:cs="Arial"/>
          <w:b/>
        </w:rPr>
        <w:t>w odniesieniu do Części nr ………………………..</w:t>
      </w:r>
    </w:p>
    <w:p w:rsidR="00346086" w:rsidRPr="00397E1E" w:rsidRDefault="00346086" w:rsidP="00A0729B">
      <w:pPr>
        <w:spacing w:line="23" w:lineRule="atLeast"/>
        <w:jc w:val="both"/>
        <w:rPr>
          <w:rFonts w:ascii="Arial" w:hAnsi="Arial" w:cs="Arial"/>
          <w:highlight w:val="yellow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="0059711A">
        <w:rPr>
          <w:rFonts w:ascii="Arial" w:eastAsiaTheme="minorHAnsi" w:hAnsi="Arial" w:cs="Arial"/>
          <w:sz w:val="24"/>
          <w:szCs w:val="24"/>
        </w:rPr>
        <w:t>1 pkt</w:t>
      </w:r>
      <w:r w:rsidRPr="00397E1E">
        <w:rPr>
          <w:rFonts w:ascii="Arial" w:eastAsiaTheme="minorHAnsi" w:hAnsi="Arial" w:cs="Arial"/>
          <w:sz w:val="24"/>
          <w:szCs w:val="24"/>
        </w:rPr>
        <w:t xml:space="preserve"> 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</w:p>
    <w:p w:rsidR="00782BFE" w:rsidRPr="00612CF1" w:rsidRDefault="00346086" w:rsidP="00612CF1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eastAsiaTheme="minorHAnsi" w:hAnsi="Arial" w:cs="Arial"/>
          <w:iCs/>
          <w:lang w:eastAsia="en-US"/>
        </w:rPr>
      </w:pPr>
      <w:r w:rsidRPr="00397E1E">
        <w:rPr>
          <w:rFonts w:ascii="Arial" w:eastAsiaTheme="minorHAnsi" w:hAnsi="Arial" w:cs="Arial"/>
          <w:iCs/>
          <w:lang w:eastAsia="en-US"/>
        </w:rPr>
        <w:t>(podać mającą zastosowanie podstawę wyklucze</w:t>
      </w:r>
      <w:r w:rsidR="0059711A">
        <w:rPr>
          <w:rFonts w:ascii="Arial" w:eastAsiaTheme="minorHAnsi" w:hAnsi="Arial" w:cs="Arial"/>
          <w:iCs/>
          <w:lang w:eastAsia="en-US"/>
        </w:rPr>
        <w:t>nia spośród wymienionych w art.</w:t>
      </w:r>
      <w:r w:rsidRPr="00397E1E">
        <w:rPr>
          <w:rFonts w:ascii="Arial" w:eastAsiaTheme="minorHAnsi" w:hAnsi="Arial" w:cs="Arial"/>
          <w:iCs/>
          <w:lang w:eastAsia="en-US"/>
        </w:rPr>
        <w:t>108 ust.</w:t>
      </w:r>
      <w:r w:rsidR="000C7BA2" w:rsidRPr="00397E1E">
        <w:rPr>
          <w:rFonts w:ascii="Arial" w:eastAsiaTheme="minorHAnsi" w:hAnsi="Arial" w:cs="Arial"/>
          <w:iCs/>
          <w:lang w:eastAsia="en-US"/>
        </w:rPr>
        <w:t>1 oraz art.</w:t>
      </w:r>
      <w:r w:rsidR="00612CF1">
        <w:rPr>
          <w:rFonts w:ascii="Arial" w:eastAsiaTheme="minorHAnsi" w:hAnsi="Arial" w:cs="Arial"/>
          <w:iCs/>
          <w:lang w:eastAsia="en-US"/>
        </w:rPr>
        <w:t>109 ust.1 pkt</w:t>
      </w:r>
      <w:r w:rsidR="00CD4F18">
        <w:rPr>
          <w:rFonts w:ascii="Arial" w:eastAsiaTheme="minorHAnsi" w:hAnsi="Arial" w:cs="Arial"/>
          <w:iCs/>
          <w:lang w:eastAsia="en-US"/>
        </w:rPr>
        <w:t xml:space="preserve"> </w:t>
      </w:r>
      <w:r w:rsidRPr="00397E1E">
        <w:rPr>
          <w:rFonts w:ascii="Arial" w:eastAsiaTheme="minorHAnsi" w:hAnsi="Arial" w:cs="Arial"/>
          <w:iCs/>
          <w:lang w:eastAsia="en-US"/>
        </w:rPr>
        <w:t xml:space="preserve">4 ustawy </w:t>
      </w:r>
      <w:proofErr w:type="spellStart"/>
      <w:r w:rsidRPr="00397E1E">
        <w:rPr>
          <w:rFonts w:ascii="Arial" w:eastAsiaTheme="minorHAnsi" w:hAnsi="Arial" w:cs="Arial"/>
          <w:iCs/>
          <w:lang w:eastAsia="en-US"/>
        </w:rPr>
        <w:t>Pzp</w:t>
      </w:r>
      <w:proofErr w:type="spellEnd"/>
      <w:r w:rsidRPr="00397E1E">
        <w:rPr>
          <w:rFonts w:ascii="Arial" w:eastAsiaTheme="minorHAnsi" w:hAnsi="Arial" w:cs="Arial"/>
          <w:iCs/>
          <w:lang w:eastAsia="en-US"/>
        </w:rPr>
        <w:t>)</w:t>
      </w:r>
      <w:r w:rsidR="000C7BA2" w:rsidRPr="00397E1E">
        <w:rPr>
          <w:rFonts w:ascii="Arial" w:eastAsiaTheme="minorHAnsi" w:hAnsi="Arial" w:cs="Arial"/>
          <w:iCs/>
          <w:lang w:eastAsia="en-US"/>
        </w:rPr>
        <w:t>*</w:t>
      </w:r>
      <w:r w:rsidRPr="00397E1E">
        <w:rPr>
          <w:rFonts w:ascii="Arial" w:eastAsiaTheme="minorHAnsi" w:hAnsi="Arial" w:cs="Arial"/>
          <w:iCs/>
          <w:lang w:eastAsia="en-US"/>
        </w:rPr>
        <w:t>.</w:t>
      </w:r>
    </w:p>
    <w:p w:rsidR="0048762F" w:rsidRDefault="0048762F" w:rsidP="00A0729B">
      <w:pPr>
        <w:spacing w:line="23" w:lineRule="atLeast"/>
        <w:jc w:val="right"/>
        <w:rPr>
          <w:rFonts w:ascii="Arial" w:hAnsi="Arial" w:cs="Arial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Default="002A637D" w:rsidP="002A637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2A637D" w:rsidRPr="00612CF1" w:rsidRDefault="002A637D" w:rsidP="00612C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2A637D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A637D">
        <w:rPr>
          <w:rFonts w:ascii="Arial" w:eastAsiaTheme="minorHAnsi" w:hAnsi="Arial" w:cs="Arial"/>
          <w:sz w:val="24"/>
          <w:szCs w:val="24"/>
        </w:rPr>
        <w:t>(Dz. U. poz. 835)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48762F" w:rsidRDefault="0048762F" w:rsidP="002A637D">
      <w:pPr>
        <w:jc w:val="right"/>
        <w:rPr>
          <w:rFonts w:ascii="Arial" w:hAnsi="Arial" w:cs="Arial"/>
        </w:rPr>
      </w:pPr>
    </w:p>
    <w:p w:rsidR="002A637D" w:rsidRPr="002A637D" w:rsidRDefault="002A637D" w:rsidP="002A637D">
      <w:pPr>
        <w:jc w:val="right"/>
        <w:rPr>
          <w:rFonts w:ascii="Arial" w:hAnsi="Arial" w:cs="Arial"/>
        </w:rPr>
      </w:pPr>
      <w:bookmarkStart w:id="0" w:name="_GoBack"/>
      <w:bookmarkEnd w:id="0"/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612CF1">
      <w:pPr>
        <w:spacing w:line="23" w:lineRule="atLeast"/>
        <w:jc w:val="both"/>
        <w:rPr>
          <w:rFonts w:ascii="Arial" w:hAnsi="Arial" w:cs="Arial"/>
        </w:rPr>
      </w:pPr>
    </w:p>
    <w:p w:rsidR="00A0729B" w:rsidRPr="00612CF1" w:rsidRDefault="00346086" w:rsidP="00612C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 xml:space="preserve">Data i podpis osoby upoważnionej: 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612CF1">
      <w:head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4AB" w:rsidRDefault="00B644AB" w:rsidP="00B814B0">
      <w:r>
        <w:separator/>
      </w:r>
    </w:p>
  </w:endnote>
  <w:endnote w:type="continuationSeparator" w:id="0">
    <w:p w:rsidR="00B644AB" w:rsidRDefault="00B644AB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4AB" w:rsidRDefault="00B644AB" w:rsidP="00B814B0">
      <w:r>
        <w:separator/>
      </w:r>
    </w:p>
  </w:footnote>
  <w:footnote w:type="continuationSeparator" w:id="0">
    <w:p w:rsidR="00B644AB" w:rsidRDefault="00B644AB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CF1" w:rsidRDefault="0048762F" w:rsidP="00A0729B">
    <w:pPr>
      <w:pStyle w:val="Nagwek"/>
      <w:spacing w:line="240" w:lineRule="auto"/>
      <w:jc w:val="right"/>
      <w:rPr>
        <w:b/>
      </w:rPr>
    </w:pPr>
    <w:r>
      <w:rPr>
        <w:b/>
        <w:noProof/>
      </w:rPr>
      <w:drawing>
        <wp:inline distT="0" distB="0" distL="0" distR="0">
          <wp:extent cx="5759450" cy="45887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88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814B0" w:rsidRPr="0059711A" w:rsidRDefault="00B814B0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Załącznik nr 2</w:t>
    </w:r>
  </w:p>
  <w:p w:rsidR="00A0729B" w:rsidRPr="0059711A" w:rsidRDefault="00A0729B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E97CB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46A3C"/>
    <w:rsid w:val="00056AD7"/>
    <w:rsid w:val="000C7BA2"/>
    <w:rsid w:val="000E5076"/>
    <w:rsid w:val="001448DB"/>
    <w:rsid w:val="001573D1"/>
    <w:rsid w:val="00164A8E"/>
    <w:rsid w:val="001663E5"/>
    <w:rsid w:val="001C4764"/>
    <w:rsid w:val="0024619C"/>
    <w:rsid w:val="00253352"/>
    <w:rsid w:val="00287AE8"/>
    <w:rsid w:val="00292FDE"/>
    <w:rsid w:val="002A637D"/>
    <w:rsid w:val="002C27F8"/>
    <w:rsid w:val="002D1F1D"/>
    <w:rsid w:val="002F4BEF"/>
    <w:rsid w:val="003151CE"/>
    <w:rsid w:val="00324117"/>
    <w:rsid w:val="00346086"/>
    <w:rsid w:val="00395303"/>
    <w:rsid w:val="00397E1E"/>
    <w:rsid w:val="003A4CB3"/>
    <w:rsid w:val="003B285F"/>
    <w:rsid w:val="003E4F61"/>
    <w:rsid w:val="003F3FF4"/>
    <w:rsid w:val="0048762F"/>
    <w:rsid w:val="00510396"/>
    <w:rsid w:val="00510A02"/>
    <w:rsid w:val="005509AE"/>
    <w:rsid w:val="0059711A"/>
    <w:rsid w:val="005B33C4"/>
    <w:rsid w:val="00612CF1"/>
    <w:rsid w:val="00650319"/>
    <w:rsid w:val="00654DFC"/>
    <w:rsid w:val="006B20BE"/>
    <w:rsid w:val="006E7AC4"/>
    <w:rsid w:val="006F1428"/>
    <w:rsid w:val="0071019A"/>
    <w:rsid w:val="007743A7"/>
    <w:rsid w:val="0078070D"/>
    <w:rsid w:val="00782BFE"/>
    <w:rsid w:val="008536C6"/>
    <w:rsid w:val="00854BB5"/>
    <w:rsid w:val="00860CB5"/>
    <w:rsid w:val="00862382"/>
    <w:rsid w:val="00876492"/>
    <w:rsid w:val="00894143"/>
    <w:rsid w:val="008C5A9E"/>
    <w:rsid w:val="008F03CD"/>
    <w:rsid w:val="00981CCB"/>
    <w:rsid w:val="009C1B7B"/>
    <w:rsid w:val="009C3CC9"/>
    <w:rsid w:val="00A0729B"/>
    <w:rsid w:val="00A44F7E"/>
    <w:rsid w:val="00A50DED"/>
    <w:rsid w:val="00A84F4A"/>
    <w:rsid w:val="00AC68CA"/>
    <w:rsid w:val="00AE7258"/>
    <w:rsid w:val="00B104D5"/>
    <w:rsid w:val="00B4557A"/>
    <w:rsid w:val="00B526FA"/>
    <w:rsid w:val="00B644AB"/>
    <w:rsid w:val="00B814B0"/>
    <w:rsid w:val="00BC5709"/>
    <w:rsid w:val="00C33A52"/>
    <w:rsid w:val="00C43684"/>
    <w:rsid w:val="00CA5A19"/>
    <w:rsid w:val="00CD4F18"/>
    <w:rsid w:val="00CF6942"/>
    <w:rsid w:val="00D14735"/>
    <w:rsid w:val="00D22563"/>
    <w:rsid w:val="00D43CB3"/>
    <w:rsid w:val="00D64F32"/>
    <w:rsid w:val="00DA7379"/>
    <w:rsid w:val="00DF025F"/>
    <w:rsid w:val="00E3116F"/>
    <w:rsid w:val="00E40DBF"/>
    <w:rsid w:val="00E54604"/>
    <w:rsid w:val="00E97CD6"/>
    <w:rsid w:val="00EA3833"/>
    <w:rsid w:val="00EB28F4"/>
    <w:rsid w:val="00F354CC"/>
    <w:rsid w:val="00F7063B"/>
    <w:rsid w:val="00F802BA"/>
    <w:rsid w:val="00FB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743AC-9A37-4100-B942-1D64F6D0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PRZESŁANEK WYKLUCZENIA Z POSTĘPOWANIA</vt:lpstr>
      <vt:lpstr>uwzględniające przesłanki wykluczenia z art.7 ust.1 ustawy o szczególnych rozwią</vt:lpstr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2022-07-07T12:32:00Z</cp:lastPrinted>
  <dcterms:created xsi:type="dcterms:W3CDTF">2026-04-16T12:11:00Z</dcterms:created>
  <dcterms:modified xsi:type="dcterms:W3CDTF">2026-04-16T12:11:00Z</dcterms:modified>
</cp:coreProperties>
</file>